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6C" w:rsidRPr="00D84610" w:rsidRDefault="00CE3E6C" w:rsidP="00CE3E6C">
      <w:pPr>
        <w:pStyle w:val="Pealkiri"/>
        <w:rPr>
          <w:b w:val="0"/>
          <w:sz w:val="24"/>
        </w:rPr>
      </w:pP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  <w:r w:rsidR="004245B1">
        <w:rPr>
          <w:b w:val="0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-1.1pt;width:36.2pt;height:43.2pt;z-index:251659264;mso-position-horizontal-relative:text;mso-position-vertical-relative:text" o:allowincell="f">
            <v:imagedata r:id="rId4" o:title=""/>
            <w10:wrap type="topAndBottom"/>
          </v:shape>
          <o:OLEObject Type="Embed" ProgID="CorelDraw.Graphic.8" ShapeID="_x0000_s1026" DrawAspect="Content" ObjectID="_1648542496" r:id="rId5"/>
        </w:object>
      </w:r>
    </w:p>
    <w:p w:rsidR="00CE3E6C" w:rsidRDefault="00CE3E6C" w:rsidP="00CE3E6C">
      <w:pPr>
        <w:pStyle w:val="Pealkiri"/>
      </w:pPr>
      <w:r>
        <w:t>TARTU VALLAVALITSUS</w:t>
      </w:r>
    </w:p>
    <w:p w:rsidR="00CE3E6C" w:rsidRPr="00D866F7" w:rsidRDefault="00CE3E6C" w:rsidP="00CE3E6C">
      <w:pPr>
        <w:rPr>
          <w:sz w:val="24"/>
          <w:szCs w:val="24"/>
        </w:rPr>
      </w:pP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  <w:r w:rsidRPr="00D866F7">
        <w:rPr>
          <w:sz w:val="24"/>
          <w:szCs w:val="24"/>
        </w:rPr>
        <w:tab/>
      </w:r>
    </w:p>
    <w:p w:rsidR="00CE3E6C" w:rsidRPr="00D866F7" w:rsidRDefault="00CE3E6C" w:rsidP="00CE3E6C">
      <w:pPr>
        <w:rPr>
          <w:sz w:val="24"/>
          <w:szCs w:val="24"/>
        </w:rPr>
      </w:pPr>
    </w:p>
    <w:p w:rsidR="00CE3E6C" w:rsidRPr="00D866F7" w:rsidRDefault="00CE3E6C" w:rsidP="00CE3E6C">
      <w:pPr>
        <w:rPr>
          <w:sz w:val="24"/>
          <w:szCs w:val="24"/>
        </w:rPr>
      </w:pPr>
    </w:p>
    <w:p w:rsidR="00CE3E6C" w:rsidRPr="00D84610" w:rsidRDefault="00CE3E6C" w:rsidP="00CE3E6C">
      <w:pPr>
        <w:rPr>
          <w:sz w:val="24"/>
          <w:szCs w:val="24"/>
        </w:rPr>
      </w:pPr>
      <w:r w:rsidRPr="00D84610">
        <w:rPr>
          <w:sz w:val="24"/>
          <w:szCs w:val="24"/>
        </w:rPr>
        <w:t>Maanteeamet</w:t>
      </w:r>
    </w:p>
    <w:p w:rsidR="00CE3E6C" w:rsidRDefault="00CE3E6C" w:rsidP="00CE3E6C">
      <w:pPr>
        <w:rPr>
          <w:sz w:val="24"/>
          <w:szCs w:val="24"/>
        </w:rPr>
      </w:pPr>
      <w:r w:rsidRPr="00D84610">
        <w:rPr>
          <w:sz w:val="24"/>
          <w:szCs w:val="24"/>
        </w:rPr>
        <w:t>Päästeamet</w:t>
      </w:r>
    </w:p>
    <w:p w:rsidR="00CE3E6C" w:rsidRDefault="00CE3E6C" w:rsidP="00CE3E6C">
      <w:pPr>
        <w:rPr>
          <w:sz w:val="24"/>
          <w:szCs w:val="24"/>
        </w:rPr>
      </w:pPr>
      <w:r>
        <w:rPr>
          <w:sz w:val="24"/>
          <w:szCs w:val="24"/>
        </w:rPr>
        <w:t>Keskkonnaamet</w:t>
      </w:r>
    </w:p>
    <w:p w:rsidR="00E04C51" w:rsidRDefault="00E04C51" w:rsidP="00CE3E6C">
      <w:pPr>
        <w:rPr>
          <w:sz w:val="24"/>
          <w:szCs w:val="24"/>
        </w:rPr>
      </w:pPr>
      <w:r>
        <w:rPr>
          <w:sz w:val="24"/>
          <w:szCs w:val="24"/>
        </w:rPr>
        <w:t>Põllumajandusamet</w:t>
      </w:r>
    </w:p>
    <w:p w:rsidR="00E04C51" w:rsidRPr="00D84610" w:rsidRDefault="00E04C51" w:rsidP="00CE3E6C">
      <w:pPr>
        <w:rPr>
          <w:sz w:val="24"/>
          <w:szCs w:val="24"/>
        </w:rPr>
      </w:pPr>
      <w:r>
        <w:rPr>
          <w:sz w:val="24"/>
          <w:szCs w:val="24"/>
        </w:rPr>
        <w:t>Terviseamet</w:t>
      </w:r>
    </w:p>
    <w:p w:rsidR="00CE3E6C" w:rsidRPr="00D84610" w:rsidRDefault="00CE3E6C" w:rsidP="00CE3E6C">
      <w:pPr>
        <w:rPr>
          <w:color w:val="FF0000"/>
          <w:sz w:val="24"/>
          <w:szCs w:val="24"/>
        </w:rPr>
      </w:pPr>
    </w:p>
    <w:p w:rsidR="00CE3E6C" w:rsidRPr="00D84610" w:rsidRDefault="00CE3E6C" w:rsidP="00CE3E6C">
      <w:pPr>
        <w:rPr>
          <w:color w:val="FF0000"/>
          <w:sz w:val="24"/>
          <w:szCs w:val="24"/>
        </w:rPr>
      </w:pPr>
    </w:p>
    <w:p w:rsidR="00CE3E6C" w:rsidRPr="0068621B" w:rsidRDefault="00CE3E6C" w:rsidP="00CE3E6C">
      <w:pPr>
        <w:rPr>
          <w:sz w:val="24"/>
          <w:szCs w:val="24"/>
        </w:rPr>
      </w:pP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</w:r>
      <w:r w:rsidRPr="00D84610">
        <w:rPr>
          <w:color w:val="FF0000"/>
          <w:sz w:val="24"/>
          <w:szCs w:val="24"/>
        </w:rPr>
        <w:tab/>
        <w:t xml:space="preserve">          </w:t>
      </w:r>
      <w:r>
        <w:rPr>
          <w:color w:val="FF0000"/>
          <w:sz w:val="24"/>
          <w:szCs w:val="24"/>
        </w:rPr>
        <w:t xml:space="preserve">         </w:t>
      </w:r>
      <w:r w:rsidR="00F4354C" w:rsidRPr="0068621B">
        <w:rPr>
          <w:sz w:val="24"/>
          <w:szCs w:val="24"/>
        </w:rPr>
        <w:t>1</w:t>
      </w:r>
      <w:r w:rsidR="00BD0AA1" w:rsidRPr="0068621B">
        <w:rPr>
          <w:sz w:val="24"/>
          <w:szCs w:val="24"/>
        </w:rPr>
        <w:t>6</w:t>
      </w:r>
      <w:r w:rsidRPr="0068621B">
        <w:rPr>
          <w:sz w:val="24"/>
          <w:szCs w:val="24"/>
        </w:rPr>
        <w:t>.0</w:t>
      </w:r>
      <w:r w:rsidR="00F4354C" w:rsidRPr="0068621B">
        <w:rPr>
          <w:sz w:val="24"/>
          <w:szCs w:val="24"/>
        </w:rPr>
        <w:t>4</w:t>
      </w:r>
      <w:r w:rsidRPr="0068621B">
        <w:rPr>
          <w:sz w:val="24"/>
          <w:szCs w:val="24"/>
        </w:rPr>
        <w:t xml:space="preserve">.2020 nr </w:t>
      </w:r>
      <w:r w:rsidR="0068621B" w:rsidRPr="0068621B">
        <w:rPr>
          <w:sz w:val="24"/>
          <w:szCs w:val="24"/>
          <w:shd w:val="clear" w:color="auto" w:fill="FFFFFF"/>
        </w:rPr>
        <w:t>7-1/36-1</w:t>
      </w:r>
    </w:p>
    <w:p w:rsidR="00CE3E6C" w:rsidRPr="00D84610" w:rsidRDefault="00CE3E6C" w:rsidP="00CE3E6C">
      <w:pPr>
        <w:rPr>
          <w:b/>
          <w:bCs/>
          <w:color w:val="FF0000"/>
          <w:sz w:val="24"/>
          <w:szCs w:val="24"/>
        </w:rPr>
      </w:pPr>
    </w:p>
    <w:p w:rsidR="00CE3E6C" w:rsidRPr="00D84610" w:rsidRDefault="00CE3E6C" w:rsidP="00CE3E6C">
      <w:pPr>
        <w:rPr>
          <w:b/>
          <w:sz w:val="24"/>
          <w:szCs w:val="24"/>
        </w:rPr>
      </w:pPr>
      <w:r w:rsidRPr="00D84610">
        <w:rPr>
          <w:b/>
          <w:bCs/>
          <w:sz w:val="24"/>
          <w:szCs w:val="24"/>
        </w:rPr>
        <w:t>Detailplaneeringu</w:t>
      </w:r>
      <w:r w:rsidRPr="00D84610">
        <w:rPr>
          <w:b/>
          <w:sz w:val="24"/>
          <w:szCs w:val="24"/>
        </w:rPr>
        <w:t xml:space="preserve"> </w:t>
      </w:r>
      <w:r w:rsidR="00221C78">
        <w:rPr>
          <w:b/>
          <w:sz w:val="24"/>
          <w:szCs w:val="24"/>
        </w:rPr>
        <w:t xml:space="preserve">ja keskkonnamõju strateegilise hindamise </w:t>
      </w:r>
      <w:r w:rsidR="000523DA">
        <w:rPr>
          <w:b/>
          <w:sz w:val="24"/>
          <w:szCs w:val="24"/>
        </w:rPr>
        <w:t xml:space="preserve">aruande </w:t>
      </w:r>
      <w:r w:rsidR="00221C78">
        <w:rPr>
          <w:b/>
          <w:sz w:val="24"/>
          <w:szCs w:val="24"/>
        </w:rPr>
        <w:t xml:space="preserve">eelnõu </w:t>
      </w:r>
      <w:r w:rsidRPr="00D84610">
        <w:rPr>
          <w:b/>
          <w:sz w:val="24"/>
          <w:szCs w:val="24"/>
        </w:rPr>
        <w:t>edastamine kooskõlastamiseks</w:t>
      </w:r>
    </w:p>
    <w:p w:rsidR="00CE3E6C" w:rsidRPr="00D61F5D" w:rsidRDefault="00CE3E6C" w:rsidP="00CE3E6C">
      <w:pPr>
        <w:rPr>
          <w:bCs/>
          <w:color w:val="FF0000"/>
          <w:sz w:val="24"/>
          <w:szCs w:val="24"/>
        </w:rPr>
      </w:pPr>
    </w:p>
    <w:p w:rsidR="00CE3E6C" w:rsidRPr="00F4354C" w:rsidRDefault="00CE3E6C" w:rsidP="00221C78">
      <w:pPr>
        <w:pStyle w:val="Default"/>
        <w:jc w:val="both"/>
        <w:rPr>
          <w:rFonts w:eastAsiaTheme="minorHAnsi"/>
          <w:color w:val="auto"/>
          <w:lang w:eastAsia="en-US"/>
        </w:rPr>
      </w:pPr>
      <w:r w:rsidRPr="00CE3E6C">
        <w:rPr>
          <w:bCs/>
          <w:color w:val="auto"/>
        </w:rPr>
        <w:t xml:space="preserve">Tartu </w:t>
      </w:r>
      <w:r w:rsidRPr="00F4354C">
        <w:rPr>
          <w:bCs/>
          <w:color w:val="auto"/>
        </w:rPr>
        <w:t xml:space="preserve">Vallavalitsus algatas </w:t>
      </w:r>
      <w:r w:rsidRPr="00F4354C">
        <w:rPr>
          <w:color w:val="auto"/>
        </w:rPr>
        <w:t xml:space="preserve">18.10.2017 korraldusega nr 514 Tila külas asuvate </w:t>
      </w:r>
      <w:proofErr w:type="spellStart"/>
      <w:r w:rsidRPr="00F4354C">
        <w:rPr>
          <w:color w:val="auto"/>
        </w:rPr>
        <w:t>Pelleti</w:t>
      </w:r>
      <w:proofErr w:type="spellEnd"/>
      <w:r w:rsidRPr="00F4354C">
        <w:rPr>
          <w:color w:val="auto"/>
        </w:rPr>
        <w:t>, Väike-</w:t>
      </w:r>
      <w:proofErr w:type="spellStart"/>
      <w:r w:rsidRPr="00F4354C">
        <w:rPr>
          <w:color w:val="auto"/>
        </w:rPr>
        <w:t>Kivestiku</w:t>
      </w:r>
      <w:proofErr w:type="spellEnd"/>
      <w:r w:rsidRPr="00F4354C">
        <w:rPr>
          <w:color w:val="auto"/>
        </w:rPr>
        <w:t xml:space="preserve"> ja Veski maaüksuste ja lähiala detailplaneeringu ning keskkonnamõju strateegilise hindamise. </w:t>
      </w:r>
    </w:p>
    <w:p w:rsidR="00CE3E6C" w:rsidRDefault="00CE3E6C" w:rsidP="00221C78">
      <w:pPr>
        <w:jc w:val="both"/>
        <w:rPr>
          <w:bCs/>
          <w:sz w:val="24"/>
          <w:szCs w:val="24"/>
        </w:rPr>
      </w:pPr>
      <w:r w:rsidRPr="00F4354C">
        <w:rPr>
          <w:bCs/>
          <w:sz w:val="24"/>
          <w:szCs w:val="24"/>
        </w:rPr>
        <w:t>Edastame planeerimisseaduse § 1</w:t>
      </w:r>
      <w:r w:rsidR="00F4354C" w:rsidRPr="00F4354C">
        <w:rPr>
          <w:bCs/>
          <w:sz w:val="24"/>
          <w:szCs w:val="24"/>
        </w:rPr>
        <w:t>27 lg 1, 2</w:t>
      </w:r>
      <w:r w:rsidRPr="00F4354C">
        <w:rPr>
          <w:bCs/>
          <w:sz w:val="24"/>
          <w:szCs w:val="24"/>
        </w:rPr>
        <w:t xml:space="preserve"> alusel kooskõlastamiseks detailplaneeringu</w:t>
      </w:r>
      <w:r w:rsidR="00221C78">
        <w:rPr>
          <w:bCs/>
          <w:sz w:val="24"/>
          <w:szCs w:val="24"/>
        </w:rPr>
        <w:t xml:space="preserve"> ja keskkonnamõju strateegilise hindamise </w:t>
      </w:r>
      <w:r w:rsidR="000523DA">
        <w:rPr>
          <w:bCs/>
          <w:sz w:val="24"/>
          <w:szCs w:val="24"/>
        </w:rPr>
        <w:t xml:space="preserve">aruande </w:t>
      </w:r>
      <w:r w:rsidR="00221C78">
        <w:rPr>
          <w:bCs/>
          <w:sz w:val="24"/>
          <w:szCs w:val="24"/>
        </w:rPr>
        <w:t>eelnõu</w:t>
      </w:r>
      <w:r w:rsidRPr="00F4354C">
        <w:rPr>
          <w:bCs/>
          <w:sz w:val="24"/>
          <w:szCs w:val="24"/>
        </w:rPr>
        <w:t xml:space="preserve">. </w:t>
      </w:r>
    </w:p>
    <w:p w:rsidR="004245B1" w:rsidRPr="00F4354C" w:rsidRDefault="004245B1" w:rsidP="00221C78">
      <w:pPr>
        <w:jc w:val="both"/>
        <w:rPr>
          <w:b/>
          <w:bCs/>
          <w:kern w:val="28"/>
          <w:sz w:val="24"/>
          <w:szCs w:val="24"/>
        </w:rPr>
      </w:pPr>
      <w:r>
        <w:rPr>
          <w:bCs/>
          <w:sz w:val="24"/>
          <w:szCs w:val="24"/>
        </w:rPr>
        <w:t xml:space="preserve">Detailplaneering ja KSH aruande eelnõu materjalid on kättesaadavad Tartu valla planeeringute registris </w:t>
      </w:r>
      <w:hyperlink r:id="rId6" w:history="1">
        <w:r w:rsidRPr="004245B1">
          <w:rPr>
            <w:rStyle w:val="Hperlink"/>
            <w:sz w:val="24"/>
            <w:szCs w:val="24"/>
          </w:rPr>
          <w:t>http://gis.tartuvald.ee/dokumendid/Detailplaneeringud/DP_2017_04/</w:t>
        </w:r>
      </w:hyperlink>
      <w:r w:rsidRPr="004245B1">
        <w:rPr>
          <w:sz w:val="24"/>
          <w:szCs w:val="24"/>
        </w:rPr>
        <w:t>.</w:t>
      </w:r>
    </w:p>
    <w:p w:rsidR="00CE3E6C" w:rsidRPr="00F4354C" w:rsidRDefault="00CE3E6C" w:rsidP="00221C78">
      <w:pPr>
        <w:jc w:val="both"/>
        <w:rPr>
          <w:b/>
          <w:bCs/>
          <w:sz w:val="24"/>
          <w:szCs w:val="24"/>
        </w:rPr>
      </w:pPr>
      <w:r w:rsidRPr="00F4354C">
        <w:rPr>
          <w:sz w:val="24"/>
          <w:szCs w:val="24"/>
          <w:lang w:eastAsia="et-EE"/>
        </w:rPr>
        <w:t>Kooskõlastus</w:t>
      </w:r>
      <w:r w:rsidRPr="00F4354C">
        <w:rPr>
          <w:bCs/>
          <w:sz w:val="24"/>
          <w:szCs w:val="24"/>
        </w:rPr>
        <w:t xml:space="preserve"> saata elektrooniliselt aadressile </w:t>
      </w:r>
      <w:hyperlink r:id="rId7" w:history="1">
        <w:r w:rsidRPr="00F4354C">
          <w:rPr>
            <w:rStyle w:val="Hperlink"/>
            <w:bCs/>
            <w:color w:val="auto"/>
            <w:sz w:val="24"/>
            <w:szCs w:val="24"/>
          </w:rPr>
          <w:t>tartuvald@tartuvald.ee</w:t>
        </w:r>
      </w:hyperlink>
      <w:r w:rsidRPr="00F4354C">
        <w:rPr>
          <w:bCs/>
          <w:sz w:val="24"/>
          <w:szCs w:val="24"/>
        </w:rPr>
        <w:t xml:space="preserve"> või kirja teel Haava tn 6, Kõrveküla alevik, Tartu vald.</w:t>
      </w:r>
    </w:p>
    <w:p w:rsidR="00CE3E6C" w:rsidRPr="00D84610" w:rsidRDefault="00CE3E6C" w:rsidP="00CE3E6C">
      <w:pPr>
        <w:rPr>
          <w:sz w:val="24"/>
          <w:szCs w:val="24"/>
        </w:rPr>
      </w:pPr>
    </w:p>
    <w:p w:rsidR="00CE3E6C" w:rsidRPr="00D84610" w:rsidRDefault="00CE3E6C" w:rsidP="00CE3E6C">
      <w:pPr>
        <w:rPr>
          <w:color w:val="FF0000"/>
          <w:sz w:val="24"/>
          <w:szCs w:val="24"/>
        </w:rPr>
      </w:pPr>
    </w:p>
    <w:p w:rsidR="00CE3E6C" w:rsidRPr="00D84610" w:rsidRDefault="00CE3E6C" w:rsidP="00CE3E6C">
      <w:pPr>
        <w:pStyle w:val="Kehatekst"/>
        <w:jc w:val="both"/>
        <w:rPr>
          <w:rFonts w:ascii="Times New Roman" w:hAnsi="Times New Roman"/>
          <w:color w:val="auto"/>
          <w:sz w:val="24"/>
          <w:szCs w:val="24"/>
        </w:rPr>
      </w:pPr>
      <w:r w:rsidRPr="00D84610">
        <w:rPr>
          <w:rFonts w:ascii="Times New Roman" w:hAnsi="Times New Roman"/>
          <w:color w:val="auto"/>
          <w:sz w:val="24"/>
          <w:szCs w:val="24"/>
        </w:rPr>
        <w:t>Lugupidamisega</w:t>
      </w:r>
    </w:p>
    <w:p w:rsidR="00CE3E6C" w:rsidRPr="00D84610" w:rsidRDefault="00CE3E6C" w:rsidP="00CE3E6C">
      <w:pPr>
        <w:jc w:val="both"/>
        <w:rPr>
          <w:sz w:val="24"/>
          <w:szCs w:val="24"/>
        </w:rPr>
      </w:pPr>
    </w:p>
    <w:p w:rsidR="00CE3E6C" w:rsidRPr="00D84610" w:rsidRDefault="00CE3E6C" w:rsidP="00CE3E6C">
      <w:pPr>
        <w:jc w:val="both"/>
        <w:rPr>
          <w:i/>
          <w:sz w:val="24"/>
          <w:szCs w:val="24"/>
        </w:rPr>
      </w:pPr>
      <w:r w:rsidRPr="00D84610">
        <w:rPr>
          <w:i/>
          <w:sz w:val="24"/>
          <w:szCs w:val="24"/>
        </w:rPr>
        <w:t>/allkirjastatud digitaalselt/</w:t>
      </w:r>
    </w:p>
    <w:p w:rsidR="00CE3E6C" w:rsidRPr="00D84610" w:rsidRDefault="00CE3E6C" w:rsidP="00CE3E6C">
      <w:pPr>
        <w:jc w:val="both"/>
        <w:rPr>
          <w:color w:val="FF0000"/>
          <w:sz w:val="24"/>
          <w:szCs w:val="24"/>
        </w:rPr>
      </w:pPr>
    </w:p>
    <w:p w:rsidR="00CE3E6C" w:rsidRPr="00D84610" w:rsidRDefault="00CE3E6C" w:rsidP="00CE3E6C">
      <w:pPr>
        <w:jc w:val="both"/>
        <w:rPr>
          <w:sz w:val="24"/>
          <w:szCs w:val="24"/>
        </w:rPr>
      </w:pPr>
      <w:r w:rsidRPr="00D84610">
        <w:rPr>
          <w:sz w:val="24"/>
          <w:szCs w:val="24"/>
        </w:rPr>
        <w:t>Kristel Altsaar</w:t>
      </w:r>
    </w:p>
    <w:p w:rsidR="00CE3E6C" w:rsidRPr="00D84610" w:rsidRDefault="00CE3E6C" w:rsidP="00CE3E6C">
      <w:pPr>
        <w:jc w:val="both"/>
        <w:rPr>
          <w:sz w:val="24"/>
          <w:szCs w:val="24"/>
        </w:rPr>
      </w:pPr>
      <w:r w:rsidRPr="00D84610">
        <w:rPr>
          <w:sz w:val="24"/>
          <w:szCs w:val="24"/>
        </w:rPr>
        <w:t>planeeringute spetsialist</w:t>
      </w:r>
    </w:p>
    <w:p w:rsidR="00CE3E6C" w:rsidRPr="00D84610" w:rsidRDefault="004245B1" w:rsidP="00CE3E6C">
      <w:pPr>
        <w:jc w:val="both"/>
        <w:rPr>
          <w:sz w:val="24"/>
          <w:szCs w:val="24"/>
        </w:rPr>
      </w:pPr>
      <w:hyperlink r:id="rId8" w:history="1">
        <w:r w:rsidR="00CE3E6C" w:rsidRPr="00D84610">
          <w:rPr>
            <w:rStyle w:val="Hperlink"/>
            <w:color w:val="auto"/>
            <w:sz w:val="24"/>
            <w:szCs w:val="24"/>
          </w:rPr>
          <w:t>kristel.altsaar@tartuvald.ee</w:t>
        </w:r>
      </w:hyperlink>
    </w:p>
    <w:p w:rsidR="00CE3E6C" w:rsidRPr="00D84610" w:rsidRDefault="00CE3E6C" w:rsidP="00CE3E6C">
      <w:pPr>
        <w:tabs>
          <w:tab w:val="left" w:pos="0"/>
          <w:tab w:val="left" w:pos="3420"/>
          <w:tab w:val="left" w:pos="5400"/>
        </w:tabs>
        <w:jc w:val="both"/>
        <w:rPr>
          <w:sz w:val="24"/>
          <w:szCs w:val="24"/>
          <w:lang w:bidi="en-US"/>
        </w:rPr>
      </w:pPr>
      <w:r w:rsidRPr="00D84610">
        <w:rPr>
          <w:sz w:val="24"/>
          <w:szCs w:val="24"/>
          <w:lang w:bidi="en-US"/>
        </w:rPr>
        <w:t>+37253099192</w:t>
      </w:r>
    </w:p>
    <w:p w:rsidR="00CE3E6C" w:rsidRPr="00D84610" w:rsidRDefault="00CE3E6C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rPr>
          <w:color w:val="FF0000"/>
          <w:sz w:val="24"/>
          <w:szCs w:val="24"/>
        </w:rPr>
      </w:pPr>
    </w:p>
    <w:p w:rsidR="00221C78" w:rsidRDefault="00221C78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rPr>
          <w:color w:val="FF0000"/>
          <w:sz w:val="24"/>
          <w:szCs w:val="24"/>
        </w:rPr>
      </w:pPr>
    </w:p>
    <w:p w:rsidR="00CE3E6C" w:rsidRPr="00AC1D18" w:rsidRDefault="00CE3E6C" w:rsidP="00CE3E6C">
      <w:pPr>
        <w:rPr>
          <w:color w:val="FF0000"/>
          <w:sz w:val="24"/>
          <w:szCs w:val="24"/>
        </w:rPr>
      </w:pPr>
    </w:p>
    <w:p w:rsidR="00CE3E6C" w:rsidRDefault="00CE3E6C" w:rsidP="00CE3E6C">
      <w:pPr>
        <w:pStyle w:val="Jalus"/>
        <w:pBdr>
          <w:top w:val="single" w:sz="6" w:space="0" w:color="auto"/>
        </w:pBdr>
        <w:tabs>
          <w:tab w:val="clear" w:pos="4153"/>
          <w:tab w:val="clear" w:pos="8306"/>
        </w:tabs>
        <w:rPr>
          <w:sz w:val="16"/>
        </w:rPr>
      </w:pPr>
      <w:r>
        <w:rPr>
          <w:sz w:val="16"/>
        </w:rPr>
        <w:t>Haava tn 6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Tel   7337 750                         </w:t>
      </w:r>
      <w:r>
        <w:rPr>
          <w:sz w:val="16"/>
        </w:rPr>
        <w:tab/>
      </w:r>
      <w:r>
        <w:rPr>
          <w:sz w:val="16"/>
        </w:rPr>
        <w:tab/>
        <w:t xml:space="preserve">AS </w:t>
      </w:r>
      <w:smartTag w:uri="urn:schemas-microsoft-com:office:smarttags" w:element="stockticker">
        <w:r>
          <w:rPr>
            <w:sz w:val="16"/>
          </w:rPr>
          <w:t>SEB</w:t>
        </w:r>
      </w:smartTag>
      <w:r>
        <w:rPr>
          <w:sz w:val="16"/>
        </w:rPr>
        <w:t xml:space="preserve"> Pank</w:t>
      </w:r>
    </w:p>
    <w:p w:rsidR="00CE3E6C" w:rsidRDefault="00CE3E6C" w:rsidP="00CE3E6C">
      <w:pPr>
        <w:pStyle w:val="Jalus"/>
        <w:pBdr>
          <w:top w:val="single" w:sz="6" w:space="0" w:color="auto"/>
        </w:pBdr>
        <w:tabs>
          <w:tab w:val="clear" w:pos="4153"/>
          <w:tab w:val="clear" w:pos="8306"/>
        </w:tabs>
        <w:rPr>
          <w:sz w:val="16"/>
        </w:rPr>
      </w:pPr>
      <w:r>
        <w:rPr>
          <w:sz w:val="16"/>
        </w:rPr>
        <w:t>Kõrveküla</w:t>
      </w:r>
      <w:r>
        <w:rPr>
          <w:sz w:val="16"/>
        </w:rPr>
        <w:tab/>
        <w:t xml:space="preserve"> alevik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Faks 7337 751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Arve nr </w:t>
      </w:r>
      <w:r w:rsidRPr="00C15BF1">
        <w:rPr>
          <w:color w:val="000000"/>
          <w:sz w:val="16"/>
          <w:szCs w:val="16"/>
        </w:rPr>
        <w:t xml:space="preserve">EE4410 101 020 170 960 05   </w:t>
      </w:r>
      <w:r w:rsidRPr="00C15BF1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   </w:t>
      </w:r>
      <w:r>
        <w:rPr>
          <w:sz w:val="16"/>
        </w:rPr>
        <w:t xml:space="preserve"> </w:t>
      </w:r>
    </w:p>
    <w:p w:rsidR="00CE3E6C" w:rsidRPr="00C15BF1" w:rsidRDefault="00CE3E6C" w:rsidP="00CE3E6C">
      <w:pPr>
        <w:pStyle w:val="Jalus"/>
        <w:pBdr>
          <w:top w:val="single" w:sz="6" w:space="0" w:color="auto"/>
        </w:pBdr>
        <w:tabs>
          <w:tab w:val="clear" w:pos="4153"/>
          <w:tab w:val="clear" w:pos="8306"/>
        </w:tabs>
        <w:rPr>
          <w:sz w:val="16"/>
          <w:szCs w:val="16"/>
        </w:rPr>
      </w:pPr>
      <w:r>
        <w:rPr>
          <w:sz w:val="16"/>
        </w:rPr>
        <w:lastRenderedPageBreak/>
        <w:t>60512 TARTUMAA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E-post: </w:t>
      </w:r>
      <w:hyperlink r:id="rId9" w:history="1">
        <w:r w:rsidRPr="00E31C96">
          <w:rPr>
            <w:rStyle w:val="Hperlink"/>
            <w:sz w:val="16"/>
          </w:rPr>
          <w:t>tartuvald@tartuvald.ee</w:t>
        </w:r>
      </w:hyperlink>
      <w:r>
        <w:rPr>
          <w:sz w:val="16"/>
        </w:rPr>
        <w:t xml:space="preserve">       </w:t>
      </w:r>
      <w:r>
        <w:rPr>
          <w:sz w:val="16"/>
        </w:rPr>
        <w:tab/>
        <w:t xml:space="preserve">Swedbank  AS   </w:t>
      </w:r>
    </w:p>
    <w:p w:rsidR="00CE3E6C" w:rsidRPr="00D61F5D" w:rsidRDefault="00CE3E6C" w:rsidP="00CE3E6C">
      <w:pPr>
        <w:pStyle w:val="Jalus"/>
        <w:pBdr>
          <w:top w:val="single" w:sz="6" w:space="0" w:color="auto"/>
        </w:pBdr>
        <w:tabs>
          <w:tab w:val="clear" w:pos="4153"/>
          <w:tab w:val="clear" w:pos="8306"/>
        </w:tabs>
        <w:rPr>
          <w:sz w:val="16"/>
        </w:rPr>
      </w:pPr>
      <w:r>
        <w:rPr>
          <w:sz w:val="16"/>
        </w:rPr>
        <w:t xml:space="preserve">Registrikood 75006486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Arve nr  EE232200 221 031 405 424</w:t>
      </w:r>
    </w:p>
    <w:p w:rsidR="005D656C" w:rsidRDefault="005D656C"/>
    <w:sectPr w:rsidR="005D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6C"/>
    <w:rsid w:val="000523DA"/>
    <w:rsid w:val="00221C78"/>
    <w:rsid w:val="004245B1"/>
    <w:rsid w:val="005D656C"/>
    <w:rsid w:val="0068621B"/>
    <w:rsid w:val="006A7173"/>
    <w:rsid w:val="007F11A0"/>
    <w:rsid w:val="00BD0AA1"/>
    <w:rsid w:val="00CE3E6C"/>
    <w:rsid w:val="00E04C51"/>
    <w:rsid w:val="00F4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,"/>
  <w:listSeparator w:val=";"/>
  <w14:docId w14:val="7104970B"/>
  <w15:chartTrackingRefBased/>
  <w15:docId w15:val="{6EC0534E-3C68-41E8-8F40-8586540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3E6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CE3E6C"/>
    <w:rPr>
      <w:rFonts w:ascii="Arial" w:hAnsi="Arial"/>
      <w:color w:val="000000"/>
      <w:kern w:val="28"/>
      <w:sz w:val="28"/>
    </w:rPr>
  </w:style>
  <w:style w:type="character" w:customStyle="1" w:styleId="KehatekstMrk">
    <w:name w:val="Kehatekst Märk"/>
    <w:basedOn w:val="Liguvaikefont"/>
    <w:link w:val="Kehatekst"/>
    <w:rsid w:val="00CE3E6C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character" w:styleId="Hperlink">
    <w:name w:val="Hyperlink"/>
    <w:rsid w:val="00CE3E6C"/>
    <w:rPr>
      <w:color w:val="0000FF"/>
      <w:u w:val="single"/>
    </w:rPr>
  </w:style>
  <w:style w:type="paragraph" w:customStyle="1" w:styleId="Default">
    <w:name w:val="Default"/>
    <w:rsid w:val="00CE3E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ealkiri">
    <w:name w:val="Title"/>
    <w:basedOn w:val="Normaallaad"/>
    <w:link w:val="PealkiriMrk"/>
    <w:qFormat/>
    <w:rsid w:val="00CE3E6C"/>
    <w:pPr>
      <w:tabs>
        <w:tab w:val="left" w:pos="4820"/>
      </w:tabs>
      <w:jc w:val="center"/>
    </w:pPr>
    <w:rPr>
      <w:b/>
      <w:sz w:val="44"/>
    </w:rPr>
  </w:style>
  <w:style w:type="character" w:customStyle="1" w:styleId="PealkiriMrk">
    <w:name w:val="Pealkiri Märk"/>
    <w:basedOn w:val="Liguvaikefont"/>
    <w:link w:val="Pealkiri"/>
    <w:rsid w:val="00CE3E6C"/>
    <w:rPr>
      <w:rFonts w:ascii="Times New Roman" w:eastAsia="Times New Roman" w:hAnsi="Times New Roman" w:cs="Times New Roman"/>
      <w:b/>
      <w:noProof/>
      <w:sz w:val="44"/>
      <w:szCs w:val="20"/>
    </w:rPr>
  </w:style>
  <w:style w:type="paragraph" w:styleId="Jalus">
    <w:name w:val="footer"/>
    <w:basedOn w:val="Normaallaad"/>
    <w:link w:val="JalusMrk"/>
    <w:rsid w:val="00CE3E6C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CE3E6C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l.altsaar@tartuval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tuvald@tartu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.tartuvald.ee/dokumendid/Detailplaneeringud/DP_2017_04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tartuvald@tartu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Altsaar</dc:creator>
  <cp:keywords/>
  <dc:description/>
  <cp:lastModifiedBy>Kristel Altsaar</cp:lastModifiedBy>
  <cp:revision>9</cp:revision>
  <cp:lastPrinted>2020-04-15T07:03:00Z</cp:lastPrinted>
  <dcterms:created xsi:type="dcterms:W3CDTF">2020-03-17T13:10:00Z</dcterms:created>
  <dcterms:modified xsi:type="dcterms:W3CDTF">2020-04-16T08:42:00Z</dcterms:modified>
</cp:coreProperties>
</file>